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48B8D" w14:textId="7E5BBBC0" w:rsidR="008E64FD" w:rsidRDefault="008E64FD" w:rsidP="008E64FD">
      <w:pPr>
        <w:pStyle w:val="NoSpacing"/>
      </w:pPr>
      <w:r>
        <w:t xml:space="preserve">For Immediate Release </w:t>
      </w:r>
    </w:p>
    <w:p w14:paraId="733DFA98" w14:textId="3A971BC6" w:rsidR="008E64FD" w:rsidRDefault="008E64FD" w:rsidP="008E64FD">
      <w:pPr>
        <w:pStyle w:val="NoSpacing"/>
      </w:pPr>
      <w:r>
        <w:t>Contact:   Cathy Harris</w:t>
      </w:r>
    </w:p>
    <w:p w14:paraId="7CA629FA" w14:textId="4A0413C6" w:rsidR="008E64FD" w:rsidRDefault="008E64FD" w:rsidP="008E64FD">
      <w:pPr>
        <w:pStyle w:val="NoSpacing"/>
      </w:pPr>
      <w:r>
        <w:t>530.306.1857</w:t>
      </w:r>
    </w:p>
    <w:p w14:paraId="2EB92DDB" w14:textId="598A13A1" w:rsidR="00C657AC" w:rsidRDefault="00000000" w:rsidP="008E64FD">
      <w:pPr>
        <w:pStyle w:val="NoSpacing"/>
      </w:pPr>
      <w:hyperlink r:id="rId4" w:history="1">
        <w:r w:rsidR="00C657AC" w:rsidRPr="005971E5">
          <w:rPr>
            <w:rStyle w:val="Hyperlink"/>
          </w:rPr>
          <w:t>coordinator@womensfundeldorado.org</w:t>
        </w:r>
      </w:hyperlink>
    </w:p>
    <w:p w14:paraId="04266A2B" w14:textId="50C3987C" w:rsidR="006D318D" w:rsidRPr="009A02C7" w:rsidRDefault="006D318D"/>
    <w:p w14:paraId="57D8FE31" w14:textId="77777777" w:rsidR="009F0C2A" w:rsidRPr="009A02C7" w:rsidRDefault="009F0C2A" w:rsidP="009F0C2A">
      <w:pPr>
        <w:spacing w:after="0" w:line="240" w:lineRule="auto"/>
        <w:jc w:val="center"/>
        <w:rPr>
          <w:rFonts w:ascii="Times New Roman" w:eastAsia="Times New Roman" w:hAnsi="Times New Roman" w:cs="Times New Roman"/>
          <w:b/>
          <w:bCs/>
          <w:sz w:val="24"/>
          <w:szCs w:val="24"/>
        </w:rPr>
      </w:pPr>
      <w:r w:rsidRPr="009F0C2A">
        <w:rPr>
          <w:rFonts w:ascii="Times New Roman" w:eastAsia="Times New Roman" w:hAnsi="Times New Roman" w:cs="Times New Roman"/>
          <w:b/>
          <w:bCs/>
          <w:sz w:val="24"/>
          <w:szCs w:val="24"/>
        </w:rPr>
        <w:t>Women's Fund Reaches Milestone</w:t>
      </w:r>
    </w:p>
    <w:p w14:paraId="1339B406" w14:textId="77777777" w:rsidR="009F0C2A" w:rsidRPr="009F0C2A" w:rsidRDefault="009F0C2A" w:rsidP="009F0C2A">
      <w:pPr>
        <w:spacing w:after="0" w:line="240" w:lineRule="auto"/>
        <w:rPr>
          <w:rFonts w:ascii="Times New Roman" w:eastAsia="Times New Roman" w:hAnsi="Times New Roman" w:cs="Times New Roman"/>
          <w:sz w:val="24"/>
          <w:szCs w:val="24"/>
        </w:rPr>
      </w:pPr>
    </w:p>
    <w:p w14:paraId="3A9C9490" w14:textId="77777777" w:rsidR="009F0C2A" w:rsidRPr="009F0C2A" w:rsidRDefault="009F0C2A" w:rsidP="009F0C2A">
      <w:pPr>
        <w:spacing w:after="0" w:line="240" w:lineRule="auto"/>
        <w:rPr>
          <w:rFonts w:ascii="Times New Roman" w:eastAsia="Times New Roman" w:hAnsi="Times New Roman" w:cs="Times New Roman"/>
          <w:sz w:val="24"/>
          <w:szCs w:val="24"/>
        </w:rPr>
      </w:pPr>
      <w:r w:rsidRPr="009F0C2A">
        <w:rPr>
          <w:rFonts w:ascii="Times New Roman" w:eastAsia="Times New Roman" w:hAnsi="Times New Roman" w:cs="Times New Roman"/>
          <w:sz w:val="24"/>
          <w:szCs w:val="24"/>
        </w:rPr>
        <w:t xml:space="preserve">On October 6, 2022, the Women's Fund El Dorado will be celebrating its members who have collectively granted over $1,000,000 to local nonprofits over the last 15 years.  In 2007, the Women's Fund was the brainchild of 3 philanthropic women and since that time, membership has grown to fill the </w:t>
      </w:r>
      <w:proofErr w:type="spellStart"/>
      <w:r w:rsidRPr="009F0C2A">
        <w:rPr>
          <w:rFonts w:ascii="Times New Roman" w:eastAsia="Times New Roman" w:hAnsi="Times New Roman" w:cs="Times New Roman"/>
          <w:sz w:val="24"/>
          <w:szCs w:val="24"/>
        </w:rPr>
        <w:t>Forni</w:t>
      </w:r>
      <w:proofErr w:type="spellEnd"/>
      <w:r w:rsidRPr="009F0C2A">
        <w:rPr>
          <w:rFonts w:ascii="Times New Roman" w:eastAsia="Times New Roman" w:hAnsi="Times New Roman" w:cs="Times New Roman"/>
          <w:sz w:val="24"/>
          <w:szCs w:val="24"/>
        </w:rPr>
        <w:t xml:space="preserve"> Building at the El Dorado County Fairgrounds. The Women's Fund has awarded 97 different grants to 48 nonprofits. We're ready to applaud the accomplishments of our members who made this happen.</w:t>
      </w:r>
    </w:p>
    <w:p w14:paraId="23FC2E55" w14:textId="77777777" w:rsidR="009F0C2A" w:rsidRPr="009F0C2A" w:rsidRDefault="009F0C2A" w:rsidP="009F0C2A">
      <w:pPr>
        <w:spacing w:after="0" w:line="240" w:lineRule="auto"/>
        <w:rPr>
          <w:rFonts w:ascii="Times New Roman" w:eastAsia="Times New Roman" w:hAnsi="Times New Roman" w:cs="Times New Roman"/>
          <w:sz w:val="24"/>
          <w:szCs w:val="24"/>
        </w:rPr>
      </w:pPr>
    </w:p>
    <w:p w14:paraId="65A19165" w14:textId="7A17C6A0" w:rsidR="009A02C7" w:rsidRPr="00716DE9" w:rsidRDefault="009F0C2A" w:rsidP="009A02C7">
      <w:pPr>
        <w:pStyle w:val="NoSpacing"/>
        <w:rPr>
          <w:rStyle w:val="Hyperlink"/>
        </w:rPr>
      </w:pPr>
      <w:r w:rsidRPr="009F0C2A">
        <w:rPr>
          <w:rFonts w:ascii="Times New Roman" w:eastAsia="Times New Roman" w:hAnsi="Times New Roman" w:cs="Times New Roman"/>
          <w:sz w:val="24"/>
          <w:szCs w:val="24"/>
        </w:rPr>
        <w:t>The community is invited to help us celebrate our generous members and maybe even consider joining us as we look to the future. Collectively, we continue to improve the lives of all the citizens in our beautiful county. </w:t>
      </w:r>
      <w:r w:rsidR="009A02C7" w:rsidRPr="00716DE9">
        <w:rPr>
          <w:rFonts w:ascii="Times New Roman" w:hAnsi="Times New Roman" w:cs="Times New Roman"/>
          <w:sz w:val="24"/>
          <w:szCs w:val="24"/>
        </w:rPr>
        <w:t>Tickets can be purchased at</w:t>
      </w:r>
      <w:r w:rsidR="009A02C7" w:rsidRPr="009A02C7">
        <w:t xml:space="preserve"> </w:t>
      </w:r>
      <w:r w:rsidR="00716DE9">
        <w:fldChar w:fldCharType="begin"/>
      </w:r>
      <w:r w:rsidR="00716DE9">
        <w:instrText xml:space="preserve"> HYPERLINK "http://www.womensfundeldorado.org/" </w:instrText>
      </w:r>
      <w:r w:rsidR="00716DE9">
        <w:fldChar w:fldCharType="separate"/>
      </w:r>
      <w:r w:rsidR="009A02C7" w:rsidRPr="00716DE9">
        <w:rPr>
          <w:rStyle w:val="Hyperlink"/>
        </w:rPr>
        <w:t>www.womensfundeldorado.org</w:t>
      </w:r>
    </w:p>
    <w:p w14:paraId="3B2FE504" w14:textId="77777777" w:rsidR="00133195" w:rsidRDefault="00716DE9" w:rsidP="009F0C2A">
      <w:pPr>
        <w:spacing w:after="0" w:line="240" w:lineRule="auto"/>
      </w:pPr>
      <w:r>
        <w:fldChar w:fldCharType="end"/>
      </w:r>
    </w:p>
    <w:p w14:paraId="1C8A3A70" w14:textId="2A188139" w:rsidR="009F0C2A" w:rsidRPr="009F0C2A" w:rsidRDefault="009F0C2A" w:rsidP="00133195">
      <w:pPr>
        <w:spacing w:after="0" w:line="240" w:lineRule="auto"/>
        <w:jc w:val="center"/>
        <w:rPr>
          <w:rFonts w:ascii="Times New Roman" w:eastAsia="Times New Roman" w:hAnsi="Times New Roman" w:cs="Times New Roman"/>
          <w:sz w:val="24"/>
          <w:szCs w:val="24"/>
        </w:rPr>
      </w:pPr>
      <w:r w:rsidRPr="009F0C2A">
        <w:rPr>
          <w:rFonts w:ascii="Roboto" w:eastAsia="Times New Roman" w:hAnsi="Roboto" w:cs="Times New Roman"/>
          <w:sz w:val="24"/>
          <w:szCs w:val="24"/>
        </w:rPr>
        <w:t>"Alone we can do so little, together we can do so much." Helen Keller.</w:t>
      </w:r>
    </w:p>
    <w:p w14:paraId="55A0B9C0" w14:textId="2340D665" w:rsidR="00B841C6" w:rsidRDefault="00B841C6" w:rsidP="00133195">
      <w:pPr>
        <w:pStyle w:val="NoSpacing"/>
        <w:jc w:val="center"/>
      </w:pPr>
    </w:p>
    <w:p w14:paraId="096DA721" w14:textId="77777777" w:rsidR="00B841C6" w:rsidRDefault="00B841C6" w:rsidP="006D318D">
      <w:pPr>
        <w:pStyle w:val="NoSpacing"/>
      </w:pPr>
    </w:p>
    <w:p w14:paraId="1046A62E" w14:textId="2325CC2A" w:rsidR="00B841C6" w:rsidRDefault="00B841C6" w:rsidP="006D318D">
      <w:pPr>
        <w:pStyle w:val="NoSpacing"/>
      </w:pPr>
      <w:r>
        <w:rPr>
          <w:noProof/>
        </w:rPr>
        <w:drawing>
          <wp:inline distT="0" distB="0" distL="0" distR="0" wp14:anchorId="3DE7EB23" wp14:editId="7645F416">
            <wp:extent cx="5506893" cy="388600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6763" cy="3900029"/>
                    </a:xfrm>
                    <a:prstGeom prst="rect">
                      <a:avLst/>
                    </a:prstGeom>
                    <a:noFill/>
                    <a:ln>
                      <a:noFill/>
                    </a:ln>
                  </pic:spPr>
                </pic:pic>
              </a:graphicData>
            </a:graphic>
          </wp:inline>
        </w:drawing>
      </w:r>
    </w:p>
    <w:p w14:paraId="7C163E05" w14:textId="7C56530E" w:rsidR="00B841C6" w:rsidRDefault="00B841C6" w:rsidP="006D318D">
      <w:pPr>
        <w:pStyle w:val="NoSpacing"/>
      </w:pPr>
    </w:p>
    <w:p w14:paraId="3965E7CB" w14:textId="77777777" w:rsidR="0048242E" w:rsidRDefault="0048242E" w:rsidP="006D318D">
      <w:pPr>
        <w:pStyle w:val="NoSpacing"/>
      </w:pPr>
    </w:p>
    <w:p w14:paraId="7C07A659" w14:textId="77777777" w:rsidR="00494341" w:rsidRDefault="00494341" w:rsidP="006D318D">
      <w:pPr>
        <w:pStyle w:val="NoSpacing"/>
      </w:pPr>
    </w:p>
    <w:sectPr w:rsidR="00494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8D"/>
    <w:rsid w:val="00133195"/>
    <w:rsid w:val="00166FC0"/>
    <w:rsid w:val="00252816"/>
    <w:rsid w:val="00312EA6"/>
    <w:rsid w:val="00445D3E"/>
    <w:rsid w:val="0048242E"/>
    <w:rsid w:val="00494341"/>
    <w:rsid w:val="006D318D"/>
    <w:rsid w:val="006E2FB7"/>
    <w:rsid w:val="00716DE9"/>
    <w:rsid w:val="00865FA2"/>
    <w:rsid w:val="00870FF4"/>
    <w:rsid w:val="008E64FD"/>
    <w:rsid w:val="009608E6"/>
    <w:rsid w:val="009A02C7"/>
    <w:rsid w:val="009F0C2A"/>
    <w:rsid w:val="00A42DFF"/>
    <w:rsid w:val="00A71FD8"/>
    <w:rsid w:val="00B32F1D"/>
    <w:rsid w:val="00B841C6"/>
    <w:rsid w:val="00BE3F7A"/>
    <w:rsid w:val="00C37229"/>
    <w:rsid w:val="00C657AC"/>
    <w:rsid w:val="00E3544D"/>
    <w:rsid w:val="00E52731"/>
    <w:rsid w:val="00EB6A54"/>
    <w:rsid w:val="00EE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6710"/>
  <w15:chartTrackingRefBased/>
  <w15:docId w15:val="{50D4E5A8-FB44-4A7C-B67A-33ACB9F5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318D"/>
    <w:pPr>
      <w:spacing w:after="0" w:line="240" w:lineRule="auto"/>
    </w:pPr>
  </w:style>
  <w:style w:type="character" w:styleId="Hyperlink">
    <w:name w:val="Hyperlink"/>
    <w:basedOn w:val="DefaultParagraphFont"/>
    <w:uiPriority w:val="99"/>
    <w:unhideWhenUsed/>
    <w:rsid w:val="00B841C6"/>
    <w:rPr>
      <w:color w:val="0563C1" w:themeColor="hyperlink"/>
      <w:u w:val="single"/>
    </w:rPr>
  </w:style>
  <w:style w:type="character" w:styleId="UnresolvedMention">
    <w:name w:val="Unresolved Mention"/>
    <w:basedOn w:val="DefaultParagraphFont"/>
    <w:uiPriority w:val="99"/>
    <w:semiHidden/>
    <w:unhideWhenUsed/>
    <w:rsid w:val="00B841C6"/>
    <w:rPr>
      <w:color w:val="605E5C"/>
      <w:shd w:val="clear" w:color="auto" w:fill="E1DFDD"/>
    </w:rPr>
  </w:style>
  <w:style w:type="character" w:styleId="FollowedHyperlink">
    <w:name w:val="FollowedHyperlink"/>
    <w:basedOn w:val="DefaultParagraphFont"/>
    <w:uiPriority w:val="99"/>
    <w:semiHidden/>
    <w:unhideWhenUsed/>
    <w:rsid w:val="00716D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467550">
      <w:bodyDiv w:val="1"/>
      <w:marLeft w:val="0"/>
      <w:marRight w:val="0"/>
      <w:marTop w:val="0"/>
      <w:marBottom w:val="0"/>
      <w:divBdr>
        <w:top w:val="none" w:sz="0" w:space="0" w:color="auto"/>
        <w:left w:val="none" w:sz="0" w:space="0" w:color="auto"/>
        <w:bottom w:val="none" w:sz="0" w:space="0" w:color="auto"/>
        <w:right w:val="none" w:sz="0" w:space="0" w:color="auto"/>
      </w:divBdr>
      <w:divsChild>
        <w:div w:id="14231619">
          <w:marLeft w:val="0"/>
          <w:marRight w:val="0"/>
          <w:marTop w:val="0"/>
          <w:marBottom w:val="0"/>
          <w:divBdr>
            <w:top w:val="none" w:sz="0" w:space="0" w:color="auto"/>
            <w:left w:val="none" w:sz="0" w:space="0" w:color="auto"/>
            <w:bottom w:val="none" w:sz="0" w:space="0" w:color="auto"/>
            <w:right w:val="none" w:sz="0" w:space="0" w:color="auto"/>
          </w:divBdr>
          <w:divsChild>
            <w:div w:id="243414792">
              <w:marLeft w:val="0"/>
              <w:marRight w:val="0"/>
              <w:marTop w:val="0"/>
              <w:marBottom w:val="0"/>
              <w:divBdr>
                <w:top w:val="none" w:sz="0" w:space="0" w:color="auto"/>
                <w:left w:val="none" w:sz="0" w:space="0" w:color="auto"/>
                <w:bottom w:val="none" w:sz="0" w:space="0" w:color="auto"/>
                <w:right w:val="none" w:sz="0" w:space="0" w:color="auto"/>
              </w:divBdr>
            </w:div>
            <w:div w:id="1112627688">
              <w:marLeft w:val="0"/>
              <w:marRight w:val="0"/>
              <w:marTop w:val="0"/>
              <w:marBottom w:val="0"/>
              <w:divBdr>
                <w:top w:val="none" w:sz="0" w:space="0" w:color="auto"/>
                <w:left w:val="none" w:sz="0" w:space="0" w:color="auto"/>
                <w:bottom w:val="none" w:sz="0" w:space="0" w:color="auto"/>
                <w:right w:val="none" w:sz="0" w:space="0" w:color="auto"/>
              </w:divBdr>
            </w:div>
            <w:div w:id="910697250">
              <w:marLeft w:val="0"/>
              <w:marRight w:val="0"/>
              <w:marTop w:val="0"/>
              <w:marBottom w:val="0"/>
              <w:divBdr>
                <w:top w:val="none" w:sz="0" w:space="0" w:color="auto"/>
                <w:left w:val="none" w:sz="0" w:space="0" w:color="auto"/>
                <w:bottom w:val="none" w:sz="0" w:space="0" w:color="auto"/>
                <w:right w:val="none" w:sz="0" w:space="0" w:color="auto"/>
              </w:divBdr>
            </w:div>
            <w:div w:id="140209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coordinator@womensfundeldorad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cp:lastModifiedBy>
  <cp:revision>25</cp:revision>
  <dcterms:created xsi:type="dcterms:W3CDTF">2022-09-06T23:25:00Z</dcterms:created>
  <dcterms:modified xsi:type="dcterms:W3CDTF">2022-09-09T18:43:00Z</dcterms:modified>
</cp:coreProperties>
</file>